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FD88A" w14:textId="77777777" w:rsidR="00EA4408" w:rsidRDefault="008E61F9" w:rsidP="008E61F9">
      <w:pPr>
        <w:jc w:val="center"/>
      </w:pPr>
      <w:r>
        <w:t>Projekt nasadzeń kompensacyjnych dotyczący planowanej realizacji  budynku recepcyjno-muzealnego zlokalizowanego na działce nr 5/10 w obrębie 45 w Nowym Sączu- teren Sądeckiego Parku Etnograficznego.</w:t>
      </w:r>
    </w:p>
    <w:p w14:paraId="6F031D0B" w14:textId="77777777" w:rsidR="008E61F9" w:rsidRDefault="008E61F9" w:rsidP="008E61F9">
      <w:pPr>
        <w:jc w:val="center"/>
      </w:pPr>
    </w:p>
    <w:p w14:paraId="657E12F3" w14:textId="77777777" w:rsidR="008E61F9" w:rsidRDefault="00F6524E" w:rsidP="00F6524E">
      <w:pPr>
        <w:jc w:val="both"/>
      </w:pPr>
      <w:r>
        <w:t>W związku z planowanym usunięciem drzew w ilości 22 sztuk</w:t>
      </w:r>
      <w:r w:rsidR="008F7336">
        <w:t>,</w:t>
      </w:r>
      <w:r>
        <w:t xml:space="preserve"> w ramach planowanej realizacji  budynku recepcyjno-muzealnego</w:t>
      </w:r>
      <w:r w:rsidR="008F7336">
        <w:t>,</w:t>
      </w:r>
      <w:r>
        <w:t xml:space="preserve"> zlokalizowanego na działce nr 5/10 w obrębie 45 w Nowym Sączu- teren Sądeckiego Parku Etnograficznego proponuje się wykonanie nasadzeń kompensacyjnych w</w:t>
      </w:r>
      <w:r w:rsidR="008F7336">
        <w:t> </w:t>
      </w:r>
      <w:r>
        <w:t>ilości podanej w załączonej poniżej tabeli. Dobrane gatunki planowane do nasadzeń są gatunkami rodzimymi stosownymi do warunków siedliskowych. Zapewni</w:t>
      </w:r>
      <w:r w:rsidR="008F7336">
        <w:t>ą</w:t>
      </w:r>
      <w:r>
        <w:t xml:space="preserve"> one różnorodność gatunkow</w:t>
      </w:r>
      <w:r w:rsidR="000E0995">
        <w:t>ą,</w:t>
      </w:r>
      <w:r>
        <w:t xml:space="preserve"> zamierzo</w:t>
      </w:r>
      <w:r w:rsidR="000E0995">
        <w:t>ny efekt wizualny oraz współgranie z otoczeniem.</w:t>
      </w:r>
    </w:p>
    <w:tbl>
      <w:tblPr>
        <w:tblW w:w="922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857"/>
        <w:gridCol w:w="1985"/>
        <w:gridCol w:w="2126"/>
        <w:gridCol w:w="516"/>
        <w:gridCol w:w="1185"/>
      </w:tblGrid>
      <w:tr w:rsidR="00F6524E" w:rsidRPr="00F6524E" w14:paraId="32B7B6F0" w14:textId="77777777" w:rsidTr="000E0995">
        <w:trPr>
          <w:gridAfter w:val="1"/>
          <w:wAfter w:w="1185" w:type="dxa"/>
          <w:trHeight w:val="460"/>
        </w:trPr>
        <w:tc>
          <w:tcPr>
            <w:tcW w:w="80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9DA1B" w14:textId="77777777" w:rsidR="00F6524E" w:rsidRDefault="00F6524E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Spis roślin - nasadzenia </w:t>
            </w:r>
            <w:r w:rsidR="008F7336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kompensacyjne</w:t>
            </w:r>
          </w:p>
          <w:p w14:paraId="7F2111E0" w14:textId="77777777" w:rsidR="008F7336" w:rsidRPr="00F6524E" w:rsidRDefault="008F7336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</w:p>
        </w:tc>
      </w:tr>
      <w:tr w:rsidR="00F6524E" w:rsidRPr="00F6524E" w14:paraId="09E918BF" w14:textId="77777777" w:rsidTr="000E0995">
        <w:trPr>
          <w:trHeight w:val="29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1D2B4" w14:textId="77777777" w:rsidR="00F6524E" w:rsidRPr="00F6524E" w:rsidRDefault="00F6524E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Lp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.</w:t>
            </w:r>
          </w:p>
        </w:tc>
        <w:tc>
          <w:tcPr>
            <w:tcW w:w="2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2219" w14:textId="77777777" w:rsidR="00F6524E" w:rsidRPr="00F6524E" w:rsidRDefault="00F6524E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</w:t>
            </w:r>
            <w:r w:rsidRPr="00F6524E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azwa polska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209B4" w14:textId="77777777" w:rsidR="00F6524E" w:rsidRPr="00F6524E" w:rsidRDefault="00F6524E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</w:t>
            </w:r>
            <w:r w:rsidRPr="00F6524E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azwa łacińska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F22A" w14:textId="77777777" w:rsidR="00F6524E" w:rsidRPr="00F6524E" w:rsidRDefault="00F6524E" w:rsidP="000E09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</w:t>
            </w:r>
            <w:r w:rsidRPr="00F6524E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ymiary</w:t>
            </w:r>
            <w:r w:rsidR="000E0995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(obwód pnia/wysokość) [cm] wielkość pojemnika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922CF" w14:textId="77777777" w:rsidR="00F6524E" w:rsidRPr="00F6524E" w:rsidRDefault="000E0995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</w:t>
            </w:r>
            <w:r w:rsidR="00F6524E" w:rsidRPr="00F6524E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lość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[sztuki]</w:t>
            </w:r>
          </w:p>
        </w:tc>
      </w:tr>
      <w:tr w:rsidR="00F6524E" w:rsidRPr="00F6524E" w14:paraId="64F870D9" w14:textId="77777777" w:rsidTr="000E0995">
        <w:trPr>
          <w:trHeight w:val="430"/>
        </w:trPr>
        <w:tc>
          <w:tcPr>
            <w:tcW w:w="9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671E0B" w14:textId="77777777" w:rsidR="00F6524E" w:rsidRPr="00F6524E" w:rsidRDefault="000E0995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</w:t>
            </w:r>
            <w:r w:rsidR="00F6524E"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rzewa liściaste</w:t>
            </w:r>
          </w:p>
        </w:tc>
      </w:tr>
      <w:tr w:rsidR="00F6524E" w:rsidRPr="00F6524E" w14:paraId="66319ABD" w14:textId="77777777" w:rsidTr="000E0995">
        <w:trPr>
          <w:trHeight w:val="2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E2168" w14:textId="77777777" w:rsidR="00F6524E" w:rsidRPr="00F6524E" w:rsidRDefault="00F6524E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D1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4DD2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Klon polny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7696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Acer campestre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37BB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200-250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AAF3D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  <w:tr w:rsidR="00F6524E" w:rsidRPr="00F6524E" w14:paraId="4203C553" w14:textId="77777777" w:rsidTr="000E0995">
        <w:trPr>
          <w:trHeight w:val="5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2DDD" w14:textId="77777777" w:rsidR="00F6524E" w:rsidRPr="00F6524E" w:rsidRDefault="00F6524E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D2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2BA9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Lipa drobnolistna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DCAF6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Tilia cordata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0DAA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14-16, 200-250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2BD8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</w:tr>
      <w:tr w:rsidR="00F6524E" w:rsidRPr="00F6524E" w14:paraId="29BA19E4" w14:textId="77777777" w:rsidTr="000E0995">
        <w:trPr>
          <w:trHeight w:val="5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5E269" w14:textId="77777777" w:rsidR="00F6524E" w:rsidRPr="00F6524E" w:rsidRDefault="00F6524E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D3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A724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Jarząb pospolity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F77B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Sorbus aucuparia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F6A2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14-16, 200-250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9398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</w:tr>
      <w:tr w:rsidR="00F6524E" w:rsidRPr="00F6524E" w14:paraId="769FA678" w14:textId="77777777" w:rsidTr="000E0995">
        <w:trPr>
          <w:trHeight w:val="5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1A57" w14:textId="77777777" w:rsidR="00F6524E" w:rsidRPr="00F6524E" w:rsidRDefault="00F6524E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D4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65A1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Dąb szupułkowy</w:t>
            </w:r>
            <w:r w:rsidR="000E0995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"Fastigiata"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AC26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Quercus robur</w:t>
            </w:r>
            <w:r w:rsidR="008F7336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„Fastigiata”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B25C4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14-16, 200-250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4A2A0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</w:tr>
      <w:tr w:rsidR="00F6524E" w:rsidRPr="00F6524E" w14:paraId="2D3D54A9" w14:textId="77777777" w:rsidTr="000E0995">
        <w:trPr>
          <w:trHeight w:val="5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23B55" w14:textId="77777777" w:rsidR="00F6524E" w:rsidRPr="00F6524E" w:rsidRDefault="00F6524E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D5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B21E4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Brzoza brodawkowata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04E4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Betula pendula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8693B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14-16,    200-250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E470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</w:tr>
      <w:tr w:rsidR="00F6524E" w:rsidRPr="00F6524E" w14:paraId="18FE514B" w14:textId="77777777" w:rsidTr="000E0995">
        <w:trPr>
          <w:trHeight w:val="490"/>
        </w:trPr>
        <w:tc>
          <w:tcPr>
            <w:tcW w:w="9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A52C" w14:textId="77777777" w:rsidR="00F6524E" w:rsidRPr="00F6524E" w:rsidRDefault="000E0995" w:rsidP="000E09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Drzewa iglaste</w:t>
            </w:r>
          </w:p>
        </w:tc>
      </w:tr>
      <w:tr w:rsidR="00F6524E" w:rsidRPr="00F6524E" w14:paraId="4AE9CAE9" w14:textId="77777777" w:rsidTr="000E0995">
        <w:trPr>
          <w:trHeight w:val="2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16895" w14:textId="77777777" w:rsidR="00F6524E" w:rsidRPr="00F6524E" w:rsidRDefault="00F6524E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D6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62120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Modrzew europejski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1B259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Larix decidua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3E57C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A821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</w:tr>
      <w:tr w:rsidR="00F6524E" w:rsidRPr="00F6524E" w14:paraId="3F43A592" w14:textId="77777777" w:rsidTr="000E0995">
        <w:trPr>
          <w:trHeight w:val="2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2D15" w14:textId="77777777" w:rsidR="00F6524E" w:rsidRPr="00F6524E" w:rsidRDefault="00F6524E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D7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02957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Jodła pospolita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B69C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Abies alba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06DDE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3A668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</w:tr>
      <w:tr w:rsidR="00F6524E" w:rsidRPr="00F6524E" w14:paraId="53590ACF" w14:textId="77777777" w:rsidTr="000E0995">
        <w:trPr>
          <w:trHeight w:val="410"/>
        </w:trPr>
        <w:tc>
          <w:tcPr>
            <w:tcW w:w="9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97F3" w14:textId="77777777" w:rsidR="00F6524E" w:rsidRPr="00F6524E" w:rsidRDefault="000E0995" w:rsidP="000E09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K</w:t>
            </w:r>
            <w:r w:rsidR="00F6524E"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rzewy liściaste i iglaste</w:t>
            </w:r>
          </w:p>
        </w:tc>
      </w:tr>
      <w:tr w:rsidR="00F6524E" w:rsidRPr="00F6524E" w14:paraId="006E0852" w14:textId="77777777" w:rsidTr="000E0995">
        <w:trPr>
          <w:trHeight w:val="2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0969F" w14:textId="77777777" w:rsidR="00F6524E" w:rsidRPr="00F6524E" w:rsidRDefault="00F6524E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K1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F0910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Tawuła wczesna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603D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Spiraea x arguta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7CB31" w14:textId="77777777" w:rsidR="00F6524E" w:rsidRPr="00F6524E" w:rsidRDefault="000E0995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</w:t>
            </w:r>
            <w:r w:rsidR="00F6524E"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/C5, 30-40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F823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</w:tr>
      <w:tr w:rsidR="00F6524E" w:rsidRPr="00F6524E" w14:paraId="2B8A2A4C" w14:textId="77777777" w:rsidTr="000E0995">
        <w:trPr>
          <w:trHeight w:val="5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EEB5" w14:textId="77777777" w:rsidR="00F6524E" w:rsidRPr="00F6524E" w:rsidRDefault="00F6524E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K2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6315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Kalina koralowa "Roseum"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ECFE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Viburnum opulus "Roseum"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88BA1" w14:textId="77777777" w:rsidR="00F6524E" w:rsidRPr="00F6524E" w:rsidRDefault="000E0995" w:rsidP="000E09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C3/C5, 50-60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155EC" w14:textId="7E06C228" w:rsidR="00F6524E" w:rsidRPr="00F6524E" w:rsidRDefault="00CC78F0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40</w:t>
            </w:r>
          </w:p>
        </w:tc>
      </w:tr>
      <w:tr w:rsidR="00F6524E" w:rsidRPr="00F6524E" w14:paraId="61848495" w14:textId="77777777" w:rsidTr="000E0995">
        <w:trPr>
          <w:trHeight w:val="58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56286" w14:textId="77777777" w:rsidR="00F6524E" w:rsidRPr="00F6524E" w:rsidRDefault="00F6524E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K3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A25F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Jaśminowiec wonny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EDB5F" w14:textId="77777777" w:rsidR="00F6524E" w:rsidRPr="00F6524E" w:rsidRDefault="000E0995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Philadelphus </w:t>
            </w:r>
            <w:r w:rsidR="00F6524E"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coronarius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2A294" w14:textId="77777777" w:rsidR="00F6524E" w:rsidRPr="00F6524E" w:rsidRDefault="000E0995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C3/C5, 30-40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3E428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</w:tr>
      <w:tr w:rsidR="00F6524E" w:rsidRPr="00F6524E" w14:paraId="6607C1C9" w14:textId="77777777" w:rsidTr="000E0995">
        <w:trPr>
          <w:trHeight w:val="2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2EDC" w14:textId="77777777" w:rsidR="00F6524E" w:rsidRPr="00F6524E" w:rsidRDefault="00F6524E" w:rsidP="00F652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K4</w:t>
            </w:r>
          </w:p>
        </w:tc>
        <w:tc>
          <w:tcPr>
            <w:tcW w:w="2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57987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Cis pospolity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3EE16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Taxus boccata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84C1" w14:textId="77777777" w:rsidR="00F6524E" w:rsidRPr="00F6524E" w:rsidRDefault="000E0995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C3/C5, 30-40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B3E3" w14:textId="77777777" w:rsidR="00F6524E" w:rsidRPr="00F6524E" w:rsidRDefault="00F6524E" w:rsidP="00F6524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6524E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</w:tr>
    </w:tbl>
    <w:p w14:paraId="52A2304F" w14:textId="77777777" w:rsidR="00F6524E" w:rsidRDefault="00F6524E" w:rsidP="00F6524E">
      <w:pPr>
        <w:jc w:val="both"/>
      </w:pPr>
    </w:p>
    <w:p w14:paraId="33241CF1" w14:textId="56A1703D" w:rsidR="000E0995" w:rsidRDefault="000E0995" w:rsidP="00F6524E">
      <w:pPr>
        <w:jc w:val="both"/>
      </w:pPr>
      <w:r>
        <w:t>Projekt nasadzeń kompensacyjnych został przedstawiony na mapie do celów projektowych                                   w skali 1:</w:t>
      </w:r>
      <w:r w:rsidR="008F7336">
        <w:t>5</w:t>
      </w:r>
      <w:r>
        <w:t>00</w:t>
      </w:r>
      <w:r w:rsidR="00EA0190">
        <w:t>/ 1:200</w:t>
      </w:r>
      <w:r w:rsidR="008F7336">
        <w:t>.</w:t>
      </w:r>
    </w:p>
    <w:sectPr w:rsidR="000E09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4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1F9"/>
    <w:rsid w:val="000E0995"/>
    <w:rsid w:val="008E61F9"/>
    <w:rsid w:val="008F7336"/>
    <w:rsid w:val="00CC78F0"/>
    <w:rsid w:val="00EA0190"/>
    <w:rsid w:val="00EA4408"/>
    <w:rsid w:val="00F6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2078"/>
  <w15:docId w15:val="{0225077B-EF1C-424F-89F6-0A89D5804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7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236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Jan Matras</cp:lastModifiedBy>
  <cp:revision>5</cp:revision>
  <dcterms:created xsi:type="dcterms:W3CDTF">2023-09-21T19:12:00Z</dcterms:created>
  <dcterms:modified xsi:type="dcterms:W3CDTF">2023-09-23T06:11:00Z</dcterms:modified>
</cp:coreProperties>
</file>